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1C00DF" w:rsidRDefault="00C45245" w:rsidP="001B7C52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DF0978" w:rsidRPr="001C00DF">
        <w:rPr>
          <w:rFonts w:ascii="Bookman Old Style" w:hAnsi="Bookman Old Style" w:cs="Times New Roman"/>
          <w:b/>
          <w:i/>
          <w:sz w:val="24"/>
          <w:szCs w:val="24"/>
        </w:rPr>
        <w:t>Plan</w:t>
      </w:r>
      <w:proofErr w:type="gramEnd"/>
      <w:r w:rsidR="00DF0978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ve Bütçe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82DC7">
        <w:rPr>
          <w:rFonts w:ascii="Bookman Old Style" w:hAnsi="Bookman Old Style" w:cs="Times New Roman"/>
          <w:b/>
          <w:i/>
          <w:sz w:val="24"/>
          <w:szCs w:val="24"/>
        </w:rPr>
        <w:t>11</w:t>
      </w:r>
      <w:proofErr w:type="gramEnd"/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70585" w:rsidRDefault="00C45245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>İl Genel Meclisi</w:t>
      </w:r>
      <w:r w:rsidR="00302E28" w:rsidRPr="00070585">
        <w:rPr>
          <w:rFonts w:ascii="Bookman Old Style" w:hAnsi="Bookman Old Style"/>
          <w:b/>
          <w:sz w:val="24"/>
          <w:szCs w:val="24"/>
        </w:rPr>
        <w:t>nin</w:t>
      </w:r>
      <w:r w:rsidR="009A6B15">
        <w:rPr>
          <w:rFonts w:ascii="Bookman Old Style" w:hAnsi="Bookman Old Style"/>
          <w:b/>
          <w:sz w:val="24"/>
          <w:szCs w:val="24"/>
        </w:rPr>
        <w:t xml:space="preserve"> </w:t>
      </w:r>
      <w:r w:rsidR="004101B8">
        <w:rPr>
          <w:rFonts w:ascii="Bookman Old Style" w:hAnsi="Bookman Old Style" w:cs="Arial TUR"/>
          <w:b/>
          <w:bCs/>
        </w:rPr>
        <w:t>0</w:t>
      </w:r>
      <w:r w:rsidR="009A6B15">
        <w:rPr>
          <w:rFonts w:ascii="Bookman Old Style" w:hAnsi="Bookman Old Style" w:cs="Arial TUR"/>
          <w:b/>
          <w:bCs/>
        </w:rPr>
        <w:t>8</w:t>
      </w:r>
      <w:r w:rsidR="004101B8">
        <w:rPr>
          <w:rFonts w:ascii="Bookman Old Style" w:hAnsi="Bookman Old Style" w:cs="Arial TUR"/>
          <w:b/>
          <w:bCs/>
        </w:rPr>
        <w:t>.</w:t>
      </w:r>
      <w:r w:rsidR="004101B8" w:rsidRPr="00A41C70">
        <w:rPr>
          <w:rFonts w:ascii="Bookman Old Style" w:hAnsi="Bookman Old Style" w:cs="Arial TUR"/>
          <w:b/>
          <w:bCs/>
        </w:rPr>
        <w:t>0</w:t>
      </w:r>
      <w:r w:rsidR="009A6B15">
        <w:rPr>
          <w:rFonts w:ascii="Bookman Old Style" w:hAnsi="Bookman Old Style" w:cs="Arial TUR"/>
          <w:b/>
          <w:bCs/>
        </w:rPr>
        <w:t>6</w:t>
      </w:r>
      <w:r w:rsidR="004101B8" w:rsidRPr="00A41C70">
        <w:rPr>
          <w:rFonts w:ascii="Bookman Old Style" w:hAnsi="Bookman Old Style" w:cs="Arial TUR"/>
          <w:b/>
          <w:bCs/>
        </w:rPr>
        <w:t>.20</w:t>
      </w:r>
      <w:r w:rsidR="009A6B15">
        <w:rPr>
          <w:rFonts w:ascii="Bookman Old Style" w:hAnsi="Bookman Old Style" w:cs="Arial TUR"/>
          <w:b/>
          <w:bCs/>
        </w:rPr>
        <w:t xml:space="preserve">20 </w:t>
      </w:r>
      <w:r w:rsidRPr="00070585">
        <w:rPr>
          <w:rFonts w:ascii="Bookman Old Style" w:hAnsi="Bookman Old Style"/>
          <w:b/>
          <w:sz w:val="24"/>
          <w:szCs w:val="24"/>
        </w:rPr>
        <w:t xml:space="preserve">tarih ve </w:t>
      </w:r>
      <w:r w:rsidRPr="004101B8">
        <w:rPr>
          <w:rFonts w:ascii="Bookman Old Style" w:hAnsi="Bookman Old Style"/>
          <w:b/>
          <w:sz w:val="24"/>
          <w:szCs w:val="24"/>
        </w:rPr>
        <w:t>0</w:t>
      </w:r>
      <w:r w:rsidR="009A6B15">
        <w:rPr>
          <w:rFonts w:ascii="Bookman Old Style" w:hAnsi="Bookman Old Style"/>
          <w:b/>
          <w:sz w:val="24"/>
          <w:szCs w:val="24"/>
        </w:rPr>
        <w:t>38</w:t>
      </w:r>
      <w:r w:rsidR="00070585">
        <w:rPr>
          <w:rFonts w:ascii="Bookman Old Style" w:hAnsi="Bookman Old Style"/>
          <w:b/>
          <w:sz w:val="24"/>
          <w:szCs w:val="24"/>
        </w:rPr>
        <w:t xml:space="preserve"> sayılı kararı gereği Komisyon</w:t>
      </w:r>
      <w:r w:rsidRPr="00070585">
        <w:rPr>
          <w:rFonts w:ascii="Bookman Old Style" w:hAnsi="Bookman Old Style"/>
          <w:b/>
          <w:sz w:val="24"/>
          <w:szCs w:val="24"/>
        </w:rPr>
        <w:t>larımız toplandı.</w:t>
      </w:r>
    </w:p>
    <w:p w:rsidR="0007058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1C00DF" w:rsidRPr="00070585" w:rsidRDefault="00070585" w:rsidP="002E154E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="00763A75" w:rsidRPr="00070585">
        <w:rPr>
          <w:rFonts w:ascii="Bookman Old Style" w:eastAsia="Calibri" w:hAnsi="Bookman Old Style" w:cs="Times New Roman"/>
          <w:b/>
          <w:sz w:val="24"/>
          <w:szCs w:val="24"/>
        </w:rPr>
        <w:t>Yapılan incelemeler neticesinde;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5302 </w:t>
      </w:r>
      <w:proofErr w:type="gramStart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sayılı  İl</w:t>
      </w:r>
      <w:proofErr w:type="gramEnd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Özel İdaresi Kanununun 47. ve Bütçe Muhasebe Yönetmeliğinin 40. maddesi gereğince hazırlanan İl Özel İdaresinin 201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9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yılı kesin hesabı İl Encümeninin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21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.04.20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20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gün ve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84</w:t>
      </w:r>
      <w:r w:rsidR="001D42DA">
        <w:rPr>
          <w:rFonts w:ascii="Bookman Old Style" w:eastAsia="Calibri" w:hAnsi="Bookman Old Style" w:cs="Times New Roman"/>
          <w:b/>
          <w:sz w:val="24"/>
          <w:szCs w:val="24"/>
        </w:rPr>
        <w:t xml:space="preserve">  sayılı kararı gereğince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incelenmiş olup,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b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una göre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;</w:t>
      </w:r>
    </w:p>
    <w:p w:rsidR="009A6B1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İl Genel Meclisimizin 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2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3</w:t>
      </w:r>
      <w:r w:rsidR="00C422CD">
        <w:rPr>
          <w:rFonts w:ascii="Bookman Old Style" w:eastAsia="Calibri" w:hAnsi="Bookman Old Style" w:cs="Times New Roman"/>
          <w:b/>
          <w:sz w:val="24"/>
          <w:szCs w:val="24"/>
        </w:rPr>
        <w:t>.11.201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günlü bileşimde almış olduğu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160 sayılı 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karar ile 20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19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 </w:t>
      </w:r>
      <w:proofErr w:type="gramStart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bütçemiz 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120</w:t>
      </w:r>
      <w:proofErr w:type="gramEnd"/>
      <w:r w:rsidR="00C422CD">
        <w:rPr>
          <w:rFonts w:ascii="Bookman Old Style" w:eastAsia="Calibri" w:hAnsi="Bookman Old Style" w:cs="Times New Roman"/>
          <w:b/>
          <w:sz w:val="24"/>
          <w:szCs w:val="24"/>
        </w:rPr>
        <w:t>.000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.000.00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olarak bağlanmıştır.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Yıl içinde Bakanlıkların gönderdiği ödenekler 90.111.153,78</w:t>
      </w:r>
      <w:r w:rsidR="009A6B15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9A6B1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A6B15" w:rsidRP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ve 2018 yılından 2019 yılına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82.115.450,17 </w:t>
      </w:r>
      <w:r w:rsidR="009A6B15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9A6B1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A6B15" w:rsidRP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ödenek devir etmiş olup, gelir bütçesi </w:t>
      </w:r>
      <w:proofErr w:type="gramStart"/>
      <w:r w:rsidR="009A6B15" w:rsidRPr="009A6B15">
        <w:rPr>
          <w:rFonts w:ascii="Bookman Old Style" w:eastAsia="Calibri" w:hAnsi="Bookman Old Style" w:cs="Times New Roman"/>
          <w:b/>
          <w:sz w:val="24"/>
          <w:szCs w:val="24"/>
        </w:rPr>
        <w:t>tahsilatı</w:t>
      </w:r>
      <w:proofErr w:type="gramEnd"/>
      <w:r w:rsidR="009A6B15" w:rsidRP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 292.226.604,25 </w:t>
      </w:r>
      <w:r w:rsidR="009A6B15" w:rsidRPr="009A6B15">
        <w:rPr>
          <w:rFonts w:ascii="Bookman Old Style" w:eastAsia="Calibri" w:hAnsi="Times New Roman" w:cs="Times New Roman"/>
          <w:b/>
          <w:sz w:val="24"/>
          <w:szCs w:val="24"/>
        </w:rPr>
        <w:t>₺</w:t>
      </w:r>
      <w:r w:rsidR="009A6B15" w:rsidRP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’ ye ulaştığı görülmüştür.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Buna Göre; </w:t>
      </w:r>
    </w:p>
    <w:p w:rsidR="009A6B15" w:rsidRPr="009A6B15" w:rsidRDefault="009A6B15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1C00DF" w:rsidRPr="00070585" w:rsidRDefault="009A6B15" w:rsidP="009A6B15">
      <w:pPr>
        <w:pStyle w:val="AralkYok"/>
        <w:ind w:left="708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</w:t>
      </w:r>
      <w:proofErr w:type="gramStart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Makine , Cihaz</w:t>
      </w:r>
      <w:proofErr w:type="gramEnd"/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ve Alet Grubu</w:t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6.</w:t>
      </w:r>
      <w:r>
        <w:rPr>
          <w:rFonts w:ascii="Bookman Old Style" w:eastAsia="Calibri" w:hAnsi="Bookman Old Style" w:cs="Times New Roman"/>
          <w:b/>
          <w:sz w:val="24"/>
          <w:szCs w:val="24"/>
        </w:rPr>
        <w:t>259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>
        <w:rPr>
          <w:rFonts w:ascii="Bookman Old Style" w:eastAsia="Calibri" w:hAnsi="Bookman Old Style" w:cs="Times New Roman"/>
          <w:b/>
          <w:sz w:val="24"/>
          <w:szCs w:val="24"/>
        </w:rPr>
        <w:t>575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16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 xml:space="preserve">    </w:t>
      </w:r>
      <w:r w:rsidR="009A6B15">
        <w:rPr>
          <w:rFonts w:ascii="Bookman Old Style" w:hAnsi="Bookman Old Style"/>
          <w:b/>
          <w:sz w:val="24"/>
          <w:szCs w:val="24"/>
        </w:rPr>
        <w:t xml:space="preserve"> </w:t>
      </w:r>
      <w:r w:rsidRPr="00070585">
        <w:rPr>
          <w:rFonts w:ascii="Bookman Old Style" w:hAnsi="Bookman Old Style"/>
          <w:b/>
          <w:sz w:val="24"/>
          <w:szCs w:val="24"/>
        </w:rPr>
        <w:t xml:space="preserve"> Karayolları Taşıtlar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5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7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24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277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74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  <w:t xml:space="preserve">      Demirbaşlar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5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008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718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2E154E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9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ab/>
        <w:t xml:space="preserve">      Stok Hesapları Grubu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:   </w:t>
      </w:r>
      <w:proofErr w:type="gramStart"/>
      <w:r w:rsidR="009A6B1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2</w:t>
      </w:r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045</w:t>
      </w:r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386</w:t>
      </w:r>
      <w:r w:rsidR="0000690B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07</w:t>
      </w:r>
      <w:proofErr w:type="gramEnd"/>
      <w:r w:rsid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  <w:u w:val="single"/>
        </w:rPr>
        <w:t>₺</w:t>
      </w:r>
    </w:p>
    <w:p w:rsidR="001C00DF" w:rsidRPr="00697159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         TOPLAM                    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 xml:space="preserve">  1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9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037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957</w:t>
      </w:r>
      <w:r w:rsidR="0000690B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86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6971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97159" w:rsidRPr="00697159">
        <w:rPr>
          <w:rFonts w:ascii="Bookman Old Style" w:eastAsia="Calibri" w:hAnsi="Bookman Old Style" w:cs="Times New Roman"/>
          <w:b/>
          <w:sz w:val="24"/>
          <w:szCs w:val="24"/>
        </w:rPr>
        <w:t>‘</w:t>
      </w:r>
      <w:proofErr w:type="spellStart"/>
      <w:r w:rsidR="00697159" w:rsidRPr="00697159">
        <w:rPr>
          <w:rFonts w:ascii="Bookman Old Style" w:eastAsia="Calibri" w:hAnsi="Bookman Old Style" w:cs="Times New Roman"/>
          <w:b/>
          <w:sz w:val="24"/>
          <w:szCs w:val="24"/>
        </w:rPr>
        <w:t>nin</w:t>
      </w:r>
      <w:proofErr w:type="spellEnd"/>
      <w:r w:rsidR="00697159" w:rsidRPr="00697159">
        <w:rPr>
          <w:rFonts w:ascii="Bookman Old Style" w:eastAsia="Calibri" w:hAnsi="Bookman Old Style" w:cs="Times New Roman"/>
          <w:b/>
          <w:sz w:val="24"/>
          <w:szCs w:val="24"/>
        </w:rPr>
        <w:t xml:space="preserve"> hesaplarda kayıtlı olduğu görülmüştür</w:t>
      </w:r>
      <w:r w:rsidRPr="00697159">
        <w:rPr>
          <w:rFonts w:ascii="Bookman Old Style" w:eastAsia="Calibri" w:hAnsi="Bookman Old Style" w:cs="Times New Roman"/>
          <w:b/>
          <w:sz w:val="24"/>
          <w:szCs w:val="24"/>
        </w:rPr>
        <w:t xml:space="preserve">. 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color w:val="FF0000"/>
          <w:sz w:val="24"/>
          <w:szCs w:val="24"/>
        </w:rPr>
      </w:pPr>
    </w:p>
    <w:p w:rsidR="001C00DF" w:rsidRPr="002E154E" w:rsidRDefault="009A6B15" w:rsidP="009A6B15">
      <w:pPr>
        <w:pStyle w:val="AralkYok"/>
        <w:ind w:left="708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 w:rsidRP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</w:t>
      </w:r>
      <w:r w:rsidR="001C00DF"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201</w:t>
      </w:r>
      <w:r>
        <w:rPr>
          <w:rFonts w:ascii="Bookman Old Style" w:eastAsia="Calibri" w:hAnsi="Bookman Old Style" w:cs="Times New Roman"/>
          <w:b/>
          <w:sz w:val="24"/>
          <w:szCs w:val="24"/>
          <w:u w:val="single"/>
        </w:rPr>
        <w:t>9</w:t>
      </w:r>
      <w:r w:rsidR="001C00DF"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Mali Yılı </w:t>
      </w:r>
      <w:proofErr w:type="gramStart"/>
      <w:r w:rsidR="001C00DF" w:rsidRPr="002E154E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İçinde :</w:t>
      </w:r>
      <w:proofErr w:type="gramEnd"/>
    </w:p>
    <w:p w:rsidR="001C00DF" w:rsidRDefault="001C00DF" w:rsidP="001C00DF">
      <w:pPr>
        <w:pStyle w:val="AralkYok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Bütçe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120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.000.000,00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2E154E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Bakanlıktan Gelen</w:t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    90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111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153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78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9A6B15" w:rsidP="002E154E">
      <w:pPr>
        <w:pStyle w:val="AralkYok"/>
        <w:ind w:left="708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201</w:t>
      </w:r>
      <w:r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Yılından Devir</w:t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 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8</w:t>
      </w:r>
      <w:r>
        <w:rPr>
          <w:rFonts w:ascii="Bookman Old Style" w:eastAsia="Calibri" w:hAnsi="Bookman Old Style" w:cs="Times New Roman"/>
          <w:b/>
          <w:sz w:val="24"/>
          <w:szCs w:val="24"/>
        </w:rPr>
        <w:t>2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>
        <w:rPr>
          <w:rFonts w:ascii="Bookman Old Style" w:eastAsia="Calibri" w:hAnsi="Bookman Old Style" w:cs="Times New Roman"/>
          <w:b/>
          <w:sz w:val="24"/>
          <w:szCs w:val="24"/>
        </w:rPr>
        <w:t>115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>
        <w:rPr>
          <w:rFonts w:ascii="Bookman Old Style" w:eastAsia="Calibri" w:hAnsi="Bookman Old Style" w:cs="Times New Roman"/>
          <w:b/>
          <w:sz w:val="24"/>
          <w:szCs w:val="24"/>
        </w:rPr>
        <w:t>450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47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Toplam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="009A6B15">
        <w:rPr>
          <w:rFonts w:ascii="Bookman Old Style" w:hAnsi="Bookman Old Style"/>
          <w:b/>
          <w:sz w:val="24"/>
          <w:szCs w:val="24"/>
        </w:rPr>
        <w:t>292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226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604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 xml:space="preserve">23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proofErr w:type="spellStart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dir</w:t>
      </w:r>
      <w:proofErr w:type="spellEnd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.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Buna karşılık 201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9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yılı Gider </w:t>
      </w:r>
      <w:proofErr w:type="gramStart"/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Bütçesi 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22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4</w:t>
      </w:r>
      <w:proofErr w:type="gramEnd"/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A6B15">
        <w:rPr>
          <w:rFonts w:ascii="Bookman Old Style" w:eastAsia="Calibri" w:hAnsi="Bookman Old Style" w:cs="Times New Roman"/>
          <w:b/>
          <w:sz w:val="24"/>
          <w:szCs w:val="24"/>
        </w:rPr>
        <w:t>588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961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 xml:space="preserve">79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982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masraf tahakkuk etmiş ve 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>tamamı</w:t>
      </w:r>
      <w:r w:rsidR="00697159">
        <w:rPr>
          <w:rFonts w:ascii="Bookman Old Style" w:eastAsia="Calibri" w:hAnsi="Bookman Old Style" w:cs="Times New Roman"/>
          <w:b/>
          <w:sz w:val="24"/>
          <w:szCs w:val="24"/>
        </w:rPr>
        <w:t xml:space="preserve">nın ödendiği görülmüştür. </w:t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7F18" w:rsidRDefault="00877F18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Gider;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a)  Cari Harcamalar Toplamı</w:t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107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226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335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8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 xml:space="preserve">6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  b)  Yatırım Harcamalar Toplamı</w:t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hAnsi="Bookman Old Style"/>
          <w:b/>
          <w:sz w:val="24"/>
          <w:szCs w:val="24"/>
        </w:rPr>
        <w:tab/>
      </w:r>
      <w:r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1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06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712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409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 xml:space="preserve">87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070585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c)  </w:t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>Transferler Toplamı</w:t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hAnsi="Bookman Old Style"/>
          <w:b/>
          <w:sz w:val="24"/>
          <w:szCs w:val="24"/>
        </w:rPr>
        <w:tab/>
      </w:r>
      <w:r w:rsidR="001C00DF" w:rsidRPr="00070585">
        <w:rPr>
          <w:rFonts w:ascii="Bookman Old Style" w:eastAsia="Calibri" w:hAnsi="Bookman Old Style" w:cs="Times New Roman"/>
          <w:b/>
          <w:sz w:val="24"/>
          <w:szCs w:val="24"/>
        </w:rPr>
        <w:t xml:space="preserve">:  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10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>
        <w:rPr>
          <w:rFonts w:ascii="Bookman Old Style" w:eastAsia="Calibri" w:hAnsi="Bookman Old Style" w:cs="Times New Roman"/>
          <w:b/>
          <w:sz w:val="24"/>
          <w:szCs w:val="24"/>
        </w:rPr>
        <w:t>650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>
        <w:rPr>
          <w:rFonts w:ascii="Bookman Old Style" w:eastAsia="Calibri" w:hAnsi="Bookman Old Style" w:cs="Times New Roman"/>
          <w:b/>
          <w:sz w:val="24"/>
          <w:szCs w:val="24"/>
        </w:rPr>
        <w:t>216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06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</w:p>
    <w:p w:rsidR="001C00DF" w:rsidRPr="001C00DF" w:rsidRDefault="001C00DF" w:rsidP="001C00DF">
      <w:pPr>
        <w:pStyle w:val="AralkYok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1C00DF">
        <w:rPr>
          <w:rFonts w:ascii="Bookman Old Style" w:eastAsia="Calibri" w:hAnsi="Bookman Old Style" w:cs="Times New Roman"/>
          <w:sz w:val="24"/>
          <w:szCs w:val="24"/>
        </w:rPr>
        <w:t xml:space="preserve"> +______________________</w:t>
      </w:r>
    </w:p>
    <w:p w:rsidR="001C00DF" w:rsidRDefault="001C00DF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  <w:r w:rsidRPr="001C00DF">
        <w:rPr>
          <w:rFonts w:ascii="Bookman Old Style" w:eastAsia="Calibri" w:hAnsi="Bookman Old Style" w:cs="Times New Roman"/>
          <w:b/>
          <w:sz w:val="24"/>
          <w:szCs w:val="24"/>
        </w:rPr>
        <w:t>Toplam</w:t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ab/>
      </w:r>
      <w:r w:rsidR="00F62C25">
        <w:rPr>
          <w:rFonts w:ascii="Bookman Old Style" w:hAnsi="Bookman Old Style"/>
          <w:b/>
          <w:sz w:val="24"/>
          <w:szCs w:val="24"/>
        </w:rPr>
        <w:t>22</w:t>
      </w:r>
      <w:r w:rsidR="00982DC7">
        <w:rPr>
          <w:rFonts w:ascii="Bookman Old Style" w:hAnsi="Bookman Old Style"/>
          <w:b/>
          <w:sz w:val="24"/>
          <w:szCs w:val="24"/>
        </w:rPr>
        <w:t>4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588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961</w:t>
      </w:r>
      <w:r w:rsidR="00877F18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 xml:space="preserve">79 </w:t>
      </w:r>
      <w:r w:rsidR="001834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Pr="001C00DF">
        <w:rPr>
          <w:rFonts w:ascii="Bookman Old Style" w:eastAsia="Calibri" w:hAnsi="Bookman Old Style" w:cs="Times New Roman"/>
          <w:b/>
          <w:sz w:val="24"/>
          <w:szCs w:val="24"/>
        </w:rPr>
        <w:t xml:space="preserve"> olarak belirlenmiş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 xml:space="preserve"> olup; cari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 harcamalar toplam giderin % 4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7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74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’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ü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, yatırım harcamaları % 4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7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52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’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s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i ve transfer giderleri ise % 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4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sz w:val="24"/>
          <w:szCs w:val="24"/>
        </w:rPr>
        <w:t>74’ü</w:t>
      </w:r>
      <w:r w:rsidR="00F62C25">
        <w:rPr>
          <w:rFonts w:ascii="Bookman Old Style" w:eastAsia="Calibri" w:hAnsi="Bookman Old Style" w:cs="Times New Roman"/>
          <w:b/>
          <w:sz w:val="24"/>
          <w:szCs w:val="24"/>
        </w:rPr>
        <w:t xml:space="preserve"> oranında gerçekleşmiştir. </w:t>
      </w:r>
    </w:p>
    <w:p w:rsidR="00982DC7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982DC7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982DC7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982DC7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982DC7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982DC7" w:rsidRPr="001C00DF" w:rsidRDefault="00982DC7" w:rsidP="001C00DF">
      <w:pPr>
        <w:pStyle w:val="AralkYok"/>
        <w:jc w:val="both"/>
        <w:rPr>
          <w:rFonts w:ascii="Bookman Old Style" w:eastAsia="Calibri" w:hAnsi="Bookman Old Style" w:cs="Times New Roman"/>
          <w:b/>
          <w:color w:val="FF0000"/>
          <w:sz w:val="24"/>
          <w:szCs w:val="24"/>
        </w:rPr>
      </w:pPr>
    </w:p>
    <w:p w:rsidR="001C00DF" w:rsidRPr="00070585" w:rsidRDefault="00070585" w:rsidP="00070585">
      <w:pPr>
        <w:pStyle w:val="AralkYok"/>
        <w:jc w:val="center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070585">
        <w:rPr>
          <w:rFonts w:ascii="Bookman Old Style" w:eastAsia="Calibri" w:hAnsi="Bookman Old Style" w:cs="Times New Roman"/>
          <w:b/>
          <w:i/>
          <w:sz w:val="24"/>
          <w:szCs w:val="24"/>
        </w:rPr>
        <w:lastRenderedPageBreak/>
        <w:t xml:space="preserve">Plan ve Bütçe Komisyonunun hazırlamış olduğu 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11</w:t>
      </w:r>
      <w:r w:rsidRPr="00070585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sayılı raporun 2. Sayfasıdır.</w:t>
      </w:r>
    </w:p>
    <w:p w:rsidR="00070585" w:rsidRPr="00070585" w:rsidRDefault="00070585" w:rsidP="00070585">
      <w:pPr>
        <w:pStyle w:val="AralkYok"/>
        <w:jc w:val="center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F83C77" w:rsidRPr="000D1C07" w:rsidRDefault="000D1C07" w:rsidP="00F83C77">
      <w:pPr>
        <w:pStyle w:val="AralkYok"/>
        <w:ind w:firstLine="708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>201</w:t>
      </w:r>
      <w:r w:rsidR="00C36FD0">
        <w:rPr>
          <w:rFonts w:ascii="Bookman Old Style" w:eastAsia="Calibri" w:hAnsi="Bookman Old Style" w:cs="Times New Roman"/>
          <w:b/>
          <w:i/>
          <w:sz w:val="24"/>
          <w:szCs w:val="24"/>
        </w:rPr>
        <w:t>9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yılı 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Gelir toplamı 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292.226.604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25 </w:t>
      </w:r>
      <w:r w:rsidR="00982D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’</w:t>
      </w:r>
      <w:proofErr w:type="spellStart"/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dir</w:t>
      </w:r>
      <w:proofErr w:type="spellEnd"/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. Bütçe gideri 22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4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588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961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79 </w:t>
      </w:r>
      <w:r w:rsidR="00982D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982D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62C25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olarak gerçekleşmiş olup; 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22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445.688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,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00 </w:t>
      </w:r>
      <w:r w:rsidR="00982D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ödenek iptal edilerek; 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45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191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.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954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,4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6 </w:t>
      </w:r>
      <w:r w:rsidR="00982DC7" w:rsidRPr="001834C7">
        <w:rPr>
          <w:rFonts w:ascii="Times New Roman" w:eastAsia="Calibri" w:hAnsi="Times New Roman" w:cs="Times New Roman"/>
          <w:b/>
          <w:sz w:val="24"/>
          <w:szCs w:val="24"/>
        </w:rPr>
        <w:t>₺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ödenek 20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20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yılına nakit olarak devir </w:t>
      </w:r>
      <w:r w:rsidR="00697159">
        <w:rPr>
          <w:rFonts w:ascii="Bookman Old Style" w:eastAsia="Calibri" w:hAnsi="Bookman Old Style" w:cs="Times New Roman"/>
          <w:b/>
          <w:i/>
          <w:sz w:val="24"/>
          <w:szCs w:val="24"/>
        </w:rPr>
        <w:t>ettiği görülmüştür.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</w:t>
      </w:r>
    </w:p>
    <w:p w:rsidR="00982DC7" w:rsidRDefault="00982DC7" w:rsidP="000D1C07">
      <w:pPr>
        <w:pStyle w:val="AralkYok"/>
        <w:ind w:firstLine="708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0D1C07" w:rsidRPr="000D1C07" w:rsidRDefault="000D1C07" w:rsidP="000D1C07">
      <w:pPr>
        <w:pStyle w:val="AralkYok"/>
        <w:ind w:firstLine="708"/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>Sonuç olarak 201</w:t>
      </w:r>
      <w:r w:rsidR="00982DC7">
        <w:rPr>
          <w:rFonts w:ascii="Bookman Old Style" w:eastAsia="Calibri" w:hAnsi="Bookman Old Style" w:cs="Times New Roman"/>
          <w:b/>
          <w:i/>
          <w:sz w:val="24"/>
          <w:szCs w:val="24"/>
        </w:rPr>
        <w:t>9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yılı kesin hesabının 5302 sayılı İl Özel İdaresi Kanununun 47. </w:t>
      </w:r>
      <w:r w:rsidR="00F83C77">
        <w:rPr>
          <w:rFonts w:ascii="Bookman Old Style" w:eastAsia="Calibri" w:hAnsi="Bookman Old Style" w:cs="Times New Roman"/>
          <w:b/>
          <w:i/>
          <w:sz w:val="24"/>
          <w:szCs w:val="24"/>
        </w:rPr>
        <w:t>m</w:t>
      </w:r>
      <w:r w:rsidRPr="000D1C07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addesi gereğince kabulüne </w:t>
      </w:r>
      <w:r w:rsidRPr="000D1C07">
        <w:rPr>
          <w:rFonts w:ascii="Bookman Old Style" w:hAnsi="Bookman Old Style" w:cs="Arial"/>
          <w:b/>
          <w:i/>
          <w:sz w:val="24"/>
          <w:szCs w:val="24"/>
        </w:rPr>
        <w:t xml:space="preserve">komisyonumuz oy birliği ile karar vermiştir.  </w:t>
      </w:r>
    </w:p>
    <w:p w:rsidR="000D1C07" w:rsidRPr="001C00DF" w:rsidRDefault="000D1C07" w:rsidP="000D1C07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5B7FA9" w:rsidRPr="001C00DF" w:rsidRDefault="005B7FA9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E0211" w:rsidRPr="001C00DF" w:rsidRDefault="0076145A" w:rsidP="00F83C77">
      <w:pPr>
        <w:pStyle w:val="AralkYok"/>
        <w:jc w:val="both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  <w:t>İl Gen</w:t>
      </w:r>
      <w:r w:rsidR="005A4F09" w:rsidRPr="001C00DF">
        <w:rPr>
          <w:rFonts w:ascii="Bookman Old Style" w:hAnsi="Bookman Old Style"/>
          <w:b/>
          <w:sz w:val="24"/>
          <w:szCs w:val="24"/>
        </w:rPr>
        <w:t xml:space="preserve">el Meclisine arz ederiz. </w:t>
      </w:r>
      <w:proofErr w:type="gramStart"/>
      <w:r w:rsidR="005A4F09" w:rsidRPr="001C00DF">
        <w:rPr>
          <w:rFonts w:ascii="Bookman Old Style" w:hAnsi="Bookman Old Style"/>
          <w:b/>
          <w:sz w:val="24"/>
          <w:szCs w:val="24"/>
        </w:rPr>
        <w:t>....</w:t>
      </w:r>
      <w:proofErr w:type="gramEnd"/>
      <w:r w:rsidR="005A4F09" w:rsidRPr="001C00DF">
        <w:rPr>
          <w:rFonts w:ascii="Bookman Old Style" w:hAnsi="Bookman Old Style"/>
          <w:b/>
          <w:sz w:val="24"/>
          <w:szCs w:val="24"/>
        </w:rPr>
        <w:t>/0</w:t>
      </w:r>
      <w:r w:rsidR="00982DC7">
        <w:rPr>
          <w:rFonts w:ascii="Bookman Old Style" w:hAnsi="Bookman Old Style"/>
          <w:b/>
          <w:sz w:val="24"/>
          <w:szCs w:val="24"/>
        </w:rPr>
        <w:t>6</w:t>
      </w:r>
      <w:r w:rsidRPr="001C00DF">
        <w:rPr>
          <w:rFonts w:ascii="Bookman Old Style" w:hAnsi="Bookman Old Style"/>
          <w:b/>
          <w:sz w:val="24"/>
          <w:szCs w:val="24"/>
        </w:rPr>
        <w:t>/20</w:t>
      </w:r>
      <w:r w:rsidR="00982DC7">
        <w:rPr>
          <w:rFonts w:ascii="Bookman Old Style" w:hAnsi="Bookman Old Style"/>
          <w:b/>
          <w:sz w:val="24"/>
          <w:szCs w:val="24"/>
        </w:rPr>
        <w:t>20</w:t>
      </w:r>
    </w:p>
    <w:p w:rsidR="007E0211" w:rsidRPr="001C00DF" w:rsidRDefault="007E0211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928FC" w:rsidRPr="001C00DF" w:rsidRDefault="004928FC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4928FC" w:rsidRPr="001C00DF" w:rsidRDefault="004928FC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42A6" w:rsidRPr="001C00DF" w:rsidRDefault="008542A6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1C00DF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1C00DF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F0978" w:rsidRPr="001C00DF" w:rsidRDefault="00DF0978" w:rsidP="00DF0978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83C77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A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>rif SEFERCİK       Kerim YILMAZ          Temel USLU          İsmail TERZİ</w:t>
      </w: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</w:t>
      </w:r>
      <w:r w:rsidR="00982DC7">
        <w:rPr>
          <w:rFonts w:ascii="Bookman Old Style" w:hAnsi="Bookman Old Style" w:cs="Times New Roman"/>
          <w:b/>
          <w:i/>
          <w:sz w:val="24"/>
          <w:szCs w:val="24"/>
        </w:rPr>
        <w:t xml:space="preserve"> Başkan                   </w:t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1C00DF">
        <w:rPr>
          <w:rFonts w:ascii="Bookman Old Style" w:hAnsi="Bookman Old Style" w:cs="Times New Roman"/>
          <w:b/>
          <w:i/>
          <w:sz w:val="24"/>
          <w:szCs w:val="24"/>
        </w:rPr>
        <w:tab/>
        <w:t>Üye</w:t>
      </w: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Pr="001C00DF" w:rsidRDefault="00982DC7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Hasan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 xml:space="preserve">TÜLÜBAŞ    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 xml:space="preserve">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İhsan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KORKMAZ</w:t>
      </w:r>
      <w:r w:rsidR="00F83C77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 xml:space="preserve"> Nedim BEKAR</w:t>
      </w:r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</w:t>
      </w:r>
      <w:r w:rsidR="00982DC7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="00982DC7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</w:t>
      </w:r>
      <w:proofErr w:type="spell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F0978" w:rsidRPr="001C00DF" w:rsidRDefault="00DF0978" w:rsidP="00DF097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F0978" w:rsidRDefault="00DF0978" w:rsidP="005A6B86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sectPr w:rsidR="00DF0978" w:rsidSect="00877F18">
      <w:pgSz w:w="11906" w:h="16838"/>
      <w:pgMar w:top="794" w:right="709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B15" w:rsidRDefault="009A6B15" w:rsidP="005C41D9">
      <w:pPr>
        <w:spacing w:after="0" w:line="240" w:lineRule="auto"/>
      </w:pPr>
      <w:r>
        <w:separator/>
      </w:r>
    </w:p>
  </w:endnote>
  <w:endnote w:type="continuationSeparator" w:id="1">
    <w:p w:rsidR="009A6B15" w:rsidRDefault="009A6B1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B15" w:rsidRDefault="009A6B15" w:rsidP="005C41D9">
      <w:pPr>
        <w:spacing w:after="0" w:line="240" w:lineRule="auto"/>
      </w:pPr>
      <w:r>
        <w:separator/>
      </w:r>
    </w:p>
  </w:footnote>
  <w:footnote w:type="continuationSeparator" w:id="1">
    <w:p w:rsidR="009A6B15" w:rsidRDefault="009A6B1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690B"/>
    <w:rsid w:val="00035EEB"/>
    <w:rsid w:val="00042F23"/>
    <w:rsid w:val="00070585"/>
    <w:rsid w:val="00073EB4"/>
    <w:rsid w:val="000D1C07"/>
    <w:rsid w:val="00112D02"/>
    <w:rsid w:val="0012400F"/>
    <w:rsid w:val="00125F97"/>
    <w:rsid w:val="00137B29"/>
    <w:rsid w:val="001817B3"/>
    <w:rsid w:val="001834C7"/>
    <w:rsid w:val="001B7C52"/>
    <w:rsid w:val="001C00DF"/>
    <w:rsid w:val="001D42DA"/>
    <w:rsid w:val="00204558"/>
    <w:rsid w:val="00227715"/>
    <w:rsid w:val="00236F57"/>
    <w:rsid w:val="00243C2B"/>
    <w:rsid w:val="0028005E"/>
    <w:rsid w:val="002D40C0"/>
    <w:rsid w:val="002E154E"/>
    <w:rsid w:val="002E2637"/>
    <w:rsid w:val="00302E28"/>
    <w:rsid w:val="003208AC"/>
    <w:rsid w:val="003552EA"/>
    <w:rsid w:val="0037481E"/>
    <w:rsid w:val="003A4A7A"/>
    <w:rsid w:val="003B7377"/>
    <w:rsid w:val="003B7FD2"/>
    <w:rsid w:val="003D5A57"/>
    <w:rsid w:val="004101B8"/>
    <w:rsid w:val="00412A2E"/>
    <w:rsid w:val="00462274"/>
    <w:rsid w:val="00470134"/>
    <w:rsid w:val="004928FC"/>
    <w:rsid w:val="004A4170"/>
    <w:rsid w:val="004D1345"/>
    <w:rsid w:val="004E4DEC"/>
    <w:rsid w:val="004F6194"/>
    <w:rsid w:val="00544D5E"/>
    <w:rsid w:val="005471E2"/>
    <w:rsid w:val="005921F3"/>
    <w:rsid w:val="005A1770"/>
    <w:rsid w:val="005A2ECE"/>
    <w:rsid w:val="005A4F09"/>
    <w:rsid w:val="005A6B86"/>
    <w:rsid w:val="005B7FA9"/>
    <w:rsid w:val="005C41D9"/>
    <w:rsid w:val="00600AD5"/>
    <w:rsid w:val="0063546E"/>
    <w:rsid w:val="0065536D"/>
    <w:rsid w:val="00682CAC"/>
    <w:rsid w:val="0069259E"/>
    <w:rsid w:val="00692936"/>
    <w:rsid w:val="00697159"/>
    <w:rsid w:val="006A36D2"/>
    <w:rsid w:val="006F6DAC"/>
    <w:rsid w:val="0072752D"/>
    <w:rsid w:val="0076145A"/>
    <w:rsid w:val="00763A75"/>
    <w:rsid w:val="007E0211"/>
    <w:rsid w:val="0083063C"/>
    <w:rsid w:val="00843542"/>
    <w:rsid w:val="008542A6"/>
    <w:rsid w:val="00877F18"/>
    <w:rsid w:val="00896E42"/>
    <w:rsid w:val="008B3EC6"/>
    <w:rsid w:val="008D4326"/>
    <w:rsid w:val="008F3431"/>
    <w:rsid w:val="00944B33"/>
    <w:rsid w:val="00982DC7"/>
    <w:rsid w:val="009917BE"/>
    <w:rsid w:val="009A6B15"/>
    <w:rsid w:val="009B31E8"/>
    <w:rsid w:val="009C2623"/>
    <w:rsid w:val="00A057E0"/>
    <w:rsid w:val="00A06379"/>
    <w:rsid w:val="00A56396"/>
    <w:rsid w:val="00AA7B68"/>
    <w:rsid w:val="00AB46B8"/>
    <w:rsid w:val="00B551F1"/>
    <w:rsid w:val="00B84F23"/>
    <w:rsid w:val="00BA5743"/>
    <w:rsid w:val="00C101FC"/>
    <w:rsid w:val="00C17BC4"/>
    <w:rsid w:val="00C300F4"/>
    <w:rsid w:val="00C36FD0"/>
    <w:rsid w:val="00C372EA"/>
    <w:rsid w:val="00C415CF"/>
    <w:rsid w:val="00C422CD"/>
    <w:rsid w:val="00C45245"/>
    <w:rsid w:val="00C60117"/>
    <w:rsid w:val="00C676E9"/>
    <w:rsid w:val="00C67AAE"/>
    <w:rsid w:val="00C86D15"/>
    <w:rsid w:val="00C97343"/>
    <w:rsid w:val="00CF3ABB"/>
    <w:rsid w:val="00D1219D"/>
    <w:rsid w:val="00D3429A"/>
    <w:rsid w:val="00D347B3"/>
    <w:rsid w:val="00D514C4"/>
    <w:rsid w:val="00DA698F"/>
    <w:rsid w:val="00DA7099"/>
    <w:rsid w:val="00DA7395"/>
    <w:rsid w:val="00DC0EBE"/>
    <w:rsid w:val="00DC7128"/>
    <w:rsid w:val="00DF0978"/>
    <w:rsid w:val="00E03DCF"/>
    <w:rsid w:val="00E06706"/>
    <w:rsid w:val="00E1628E"/>
    <w:rsid w:val="00E456EB"/>
    <w:rsid w:val="00E81D38"/>
    <w:rsid w:val="00F44D8B"/>
    <w:rsid w:val="00F47E34"/>
    <w:rsid w:val="00F54977"/>
    <w:rsid w:val="00F62C25"/>
    <w:rsid w:val="00F65061"/>
    <w:rsid w:val="00F82C8C"/>
    <w:rsid w:val="00F83C77"/>
    <w:rsid w:val="00F93281"/>
    <w:rsid w:val="00F94111"/>
    <w:rsid w:val="00FA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43BDD-CF6F-4871-A03A-4454B7B8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26</cp:revision>
  <cp:lastPrinted>2018-05-07T08:43:00Z</cp:lastPrinted>
  <dcterms:created xsi:type="dcterms:W3CDTF">2017-05-05T11:23:00Z</dcterms:created>
  <dcterms:modified xsi:type="dcterms:W3CDTF">2020-06-12T06:06:00Z</dcterms:modified>
</cp:coreProperties>
</file>